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3F1" w:rsidRDefault="00BD43F1" w:rsidP="00BD43F1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1455420"/>
            <wp:effectExtent l="19050" t="0" r="0" b="0"/>
            <wp:wrapSquare wrapText="bothSides"/>
            <wp:docPr id="9" name="Bild 9" descr="Tauchofan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uchofan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</w:p>
    <w:p w:rsidR="00BD43F1" w:rsidRDefault="00BD43F1" w:rsidP="00BD43F1">
      <w:pPr>
        <w:tabs>
          <w:tab w:val="left" w:pos="5670"/>
        </w:tabs>
        <w:jc w:val="center"/>
        <w:rPr>
          <w:b/>
          <w:sz w:val="36"/>
        </w:rPr>
      </w:pPr>
      <w:r>
        <w:rPr>
          <w:b/>
          <w:noProof/>
          <w:sz w:val="20"/>
          <w:lang w:val="de-AT"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4090" cy="1113155"/>
            <wp:effectExtent l="19050" t="0" r="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15060" cy="1109345"/>
            <wp:effectExtent l="19050" t="0" r="889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43F1" w:rsidRDefault="00BD43F1" w:rsidP="00BD43F1">
      <w:pPr>
        <w:rPr>
          <w:b/>
          <w:sz w:val="36"/>
        </w:rPr>
      </w:pPr>
    </w:p>
    <w:p w:rsidR="00BD43F1" w:rsidRPr="00192793" w:rsidRDefault="00BD43F1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</w:p>
    <w:p w:rsidR="00BD43F1" w:rsidRPr="00192793" w:rsidRDefault="00E65BAA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>
        <w:rPr>
          <w:rFonts w:asciiTheme="minorHAnsi" w:hAnsiTheme="minorHAnsi"/>
          <w:b/>
          <w:sz w:val="34"/>
        </w:rPr>
        <w:t>Ausschreibung für das Sonderbrevet</w:t>
      </w:r>
    </w:p>
    <w:p w:rsidR="00BD43F1" w:rsidRPr="00192793" w:rsidRDefault="00E65BAA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>
        <w:rPr>
          <w:rFonts w:asciiTheme="minorHAnsi" w:hAnsiTheme="minorHAnsi"/>
          <w:b/>
          <w:sz w:val="34"/>
        </w:rPr>
        <w:t>Unterwasser-Navigation</w:t>
      </w:r>
    </w:p>
    <w:p w:rsidR="00BD43F1" w:rsidRPr="00192793" w:rsidRDefault="00BD43F1" w:rsidP="00BD43F1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Theme="minorHAnsi" w:hAnsiTheme="minorHAnsi"/>
          <w:b/>
          <w:sz w:val="34"/>
        </w:rPr>
      </w:pPr>
      <w:r w:rsidRPr="00192793">
        <w:rPr>
          <w:rFonts w:asciiTheme="minorHAnsi" w:hAnsiTheme="minorHAnsi"/>
          <w:b/>
          <w:sz w:val="34"/>
        </w:rPr>
        <w:t>des Tauchclubs Tiefenrausch 2017</w:t>
      </w:r>
    </w:p>
    <w:p w:rsidR="00BD43F1" w:rsidRPr="00192793" w:rsidRDefault="00BD43F1" w:rsidP="00BD43F1">
      <w:pPr>
        <w:rPr>
          <w:rFonts w:asciiTheme="minorHAnsi" w:hAnsiTheme="minorHAnsi"/>
          <w:b/>
          <w:sz w:val="36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948"/>
        <w:gridCol w:w="6516"/>
      </w:tblGrid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ind w:left="3402" w:hanging="3402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Veranstalter: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6516" w:type="dxa"/>
          </w:tcPr>
          <w:p w:rsidR="000F1DDD" w:rsidRPr="00192793" w:rsidRDefault="000F1DDD" w:rsidP="00A45707">
            <w:pPr>
              <w:spacing w:before="120" w:after="120"/>
              <w:ind w:left="3402" w:hanging="3402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 xml:space="preserve">Tauchclub Tiefenrausch 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www.tc-tiefenrausch.at</w:t>
            </w:r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Ausbildungsleiterin TCT:</w:t>
            </w:r>
          </w:p>
        </w:tc>
        <w:tc>
          <w:tcPr>
            <w:tcW w:w="6516" w:type="dxa"/>
          </w:tcPr>
          <w:p w:rsidR="000F1DDD" w:rsidRPr="00192793" w:rsidRDefault="000F1DDD" w:rsidP="00A45707">
            <w:pPr>
              <w:tabs>
                <w:tab w:val="left" w:pos="3402"/>
              </w:tabs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Andrea Sigg-Schuchter</w:t>
            </w:r>
          </w:p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Staatl. gepr. TLW, CMAS Moniteur **</w:t>
            </w:r>
          </w:p>
          <w:p w:rsidR="000F1DDD" w:rsidRPr="00192793" w:rsidRDefault="000F1DDD" w:rsidP="00A45707">
            <w:pPr>
              <w:spacing w:before="120" w:after="120"/>
              <w:ind w:left="3402" w:hanging="3402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 xml:space="preserve">E-Mail: </w:t>
            </w:r>
            <w:hyperlink r:id="rId8" w:history="1">
              <w:r w:rsidRPr="00192793">
                <w:rPr>
                  <w:rFonts w:asciiTheme="minorHAnsi" w:hAnsiTheme="minorHAnsi"/>
                  <w:sz w:val="28"/>
                </w:rPr>
                <w:t>andrea.sigg@bglu.snv.at</w:t>
              </w:r>
            </w:hyperlink>
          </w:p>
          <w:p w:rsidR="000F1DDD" w:rsidRPr="00192793" w:rsidRDefault="007D3970" w:rsidP="00A45707">
            <w:pPr>
              <w:spacing w:before="120" w:after="120"/>
              <w:ind w:left="3402" w:hanging="3402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Tel.: 0664 4315055</w:t>
            </w:r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E65BAA" w:rsidP="00A45707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Kursleitung</w:t>
            </w:r>
          </w:p>
        </w:tc>
        <w:tc>
          <w:tcPr>
            <w:tcW w:w="6516" w:type="dxa"/>
          </w:tcPr>
          <w:p w:rsidR="000F1DDD" w:rsidRPr="00192793" w:rsidRDefault="000F1DDD" w:rsidP="00E65BAA">
            <w:pPr>
              <w:tabs>
                <w:tab w:val="left" w:pos="3402"/>
              </w:tabs>
              <w:spacing w:before="120" w:after="120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Andrea Sigg-Schuchter</w:t>
            </w:r>
          </w:p>
        </w:tc>
      </w:tr>
      <w:tr w:rsidR="000F1DDD" w:rsidRPr="00192793" w:rsidTr="00BD43F1">
        <w:tc>
          <w:tcPr>
            <w:tcW w:w="2948" w:type="dxa"/>
          </w:tcPr>
          <w:p w:rsidR="000F1DDD" w:rsidRPr="00192793" w:rsidRDefault="000F1DDD" w:rsidP="00A45707">
            <w:pPr>
              <w:spacing w:before="120" w:after="120"/>
              <w:rPr>
                <w:rFonts w:asciiTheme="minorHAnsi" w:hAnsiTheme="minorHAnsi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Ausbildungsziel:</w:t>
            </w:r>
          </w:p>
        </w:tc>
        <w:tc>
          <w:tcPr>
            <w:tcW w:w="6516" w:type="dxa"/>
          </w:tcPr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Erlangung des Spezialbrevet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s</w:t>
            </w: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 „Unterwassernavigation“ </w:t>
            </w:r>
          </w:p>
          <w:p w:rsidR="00192793" w:rsidRPr="00192793" w:rsidRDefault="00E65BAA" w:rsidP="00E65BAA">
            <w:pPr>
              <w:spacing w:before="120" w:after="120"/>
              <w:rPr>
                <w:rFonts w:asciiTheme="minorHAnsi" w:hAnsiTheme="minorHAnsi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Der Inhaber besitzt theoretische und praktische Kenntnisse über Orientierung beim Tauchen mittels Kompass und natürlichen Orientierungsmittel.</w:t>
            </w:r>
          </w:p>
        </w:tc>
      </w:tr>
      <w:tr w:rsidR="00692326" w:rsidRPr="00192793" w:rsidTr="00BD43F1">
        <w:tc>
          <w:tcPr>
            <w:tcW w:w="2948" w:type="dxa"/>
          </w:tcPr>
          <w:p w:rsidR="00692326" w:rsidRPr="00192793" w:rsidRDefault="00692326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Voraussetzungen:</w:t>
            </w:r>
          </w:p>
        </w:tc>
        <w:tc>
          <w:tcPr>
            <w:tcW w:w="6516" w:type="dxa"/>
          </w:tcPr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ärztliche Bescheinigung der Tauchtauglichkeit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hanging="2778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ab/>
            </w: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Mindestalter 14 Jahre 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TSVÖ Mitgliedschaft für das laufende Jahr 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sym w:font="Wingdings" w:char="F046"/>
            </w:r>
            <w:r w:rsidRPr="00192793">
              <w:rPr>
                <w:rFonts w:asciiTheme="minorHAnsi" w:hAnsiTheme="minorHAnsi"/>
                <w:sz w:val="28"/>
              </w:rPr>
              <w:t xml:space="preserve"> </w:t>
            </w:r>
            <w:r w:rsidR="00E65BAA" w:rsidRPr="00E65BAA">
              <w:rPr>
                <w:rFonts w:asciiTheme="minorHAnsi" w:hAnsiTheme="minorHAnsi"/>
                <w:sz w:val="28"/>
              </w:rPr>
              <w:t>TSVÖ/CMAS- Brevet* oder Äquivalent.</w:t>
            </w:r>
          </w:p>
        </w:tc>
      </w:tr>
      <w:tr w:rsidR="00692326" w:rsidRPr="00192793" w:rsidTr="00BD43F1">
        <w:tc>
          <w:tcPr>
            <w:tcW w:w="2948" w:type="dxa"/>
          </w:tcPr>
          <w:p w:rsidR="00692326" w:rsidRPr="00192793" w:rsidRDefault="00E65BAA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Kursbeginn /Theorie</w:t>
            </w:r>
            <w:r w:rsidR="00692326" w:rsidRPr="00192793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6516" w:type="dxa"/>
          </w:tcPr>
          <w:p w:rsidR="00E65BAA" w:rsidRDefault="00692326" w:rsidP="00A45707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Cs/>
                <w:sz w:val="28"/>
              </w:rPr>
              <w:t xml:space="preserve">Donnerstag, </w:t>
            </w:r>
            <w:r w:rsidR="009646DC">
              <w:rPr>
                <w:rFonts w:asciiTheme="minorHAnsi" w:hAnsiTheme="minorHAnsi"/>
                <w:b/>
                <w:sz w:val="28"/>
              </w:rPr>
              <w:t>28</w:t>
            </w:r>
            <w:r w:rsidR="005C639B">
              <w:rPr>
                <w:rFonts w:asciiTheme="minorHAnsi" w:hAnsiTheme="minorHAnsi"/>
                <w:b/>
                <w:sz w:val="28"/>
              </w:rPr>
              <w:t>.09</w:t>
            </w:r>
            <w:r w:rsidRPr="00192793">
              <w:rPr>
                <w:rFonts w:asciiTheme="minorHAnsi" w:hAnsiTheme="minorHAnsi"/>
                <w:b/>
                <w:sz w:val="28"/>
              </w:rPr>
              <w:t xml:space="preserve">.2017, </w:t>
            </w:r>
          </w:p>
          <w:p w:rsidR="00E65BAA" w:rsidRPr="00E65BAA" w:rsidRDefault="00E65BAA" w:rsidP="00E65BAA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b/>
                <w:sz w:val="28"/>
              </w:rPr>
            </w:pPr>
            <w:r w:rsidRPr="00E65BAA">
              <w:rPr>
                <w:rFonts w:asciiTheme="minorHAnsi" w:hAnsiTheme="minorHAnsi"/>
                <w:b/>
                <w:sz w:val="28"/>
              </w:rPr>
              <w:t xml:space="preserve">19:00 Uhr </w:t>
            </w:r>
            <w:r w:rsidRPr="00E65BAA">
              <w:rPr>
                <w:rFonts w:asciiTheme="minorHAnsi" w:hAnsiTheme="minorHAnsi"/>
                <w:sz w:val="28"/>
              </w:rPr>
              <w:t>Anmeldung</w:t>
            </w:r>
            <w:r w:rsidRPr="00E65BAA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E65BAA" w:rsidRPr="00E65BAA" w:rsidRDefault="00E65BAA" w:rsidP="00E65BAA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/>
                <w:sz w:val="28"/>
              </w:rPr>
            </w:pPr>
            <w:r w:rsidRPr="00E65BAA">
              <w:rPr>
                <w:rFonts w:asciiTheme="minorHAnsi" w:hAnsiTheme="minorHAnsi"/>
                <w:sz w:val="28"/>
              </w:rPr>
              <w:t>19:15 Uhr Theorie</w:t>
            </w:r>
          </w:p>
          <w:p w:rsidR="00692326" w:rsidRPr="00192793" w:rsidRDefault="00692326" w:rsidP="00A45707">
            <w:pPr>
              <w:tabs>
                <w:tab w:val="left" w:pos="2552"/>
              </w:tabs>
              <w:spacing w:before="120" w:after="120"/>
              <w:ind w:left="284" w:hanging="284"/>
              <w:rPr>
                <w:rFonts w:asciiTheme="minorHAnsi" w:hAnsiTheme="minorHAnsi"/>
                <w:sz w:val="28"/>
              </w:rPr>
            </w:pPr>
            <w:r w:rsidRPr="00192793">
              <w:rPr>
                <w:rFonts w:asciiTheme="minorHAnsi" w:hAnsiTheme="minorHAnsi"/>
                <w:sz w:val="28"/>
              </w:rPr>
              <w:t>BG Lustenau, Mühlefeldstr. 20, Lustenau</w:t>
            </w:r>
          </w:p>
        </w:tc>
      </w:tr>
    </w:tbl>
    <w:p w:rsidR="00E65BAA" w:rsidRDefault="00E65BAA">
      <w:r>
        <w:br w:type="page"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692326" w:rsidRPr="00192793" w:rsidTr="00ED565E">
        <w:tc>
          <w:tcPr>
            <w:tcW w:w="2263" w:type="dxa"/>
          </w:tcPr>
          <w:p w:rsidR="00692326" w:rsidRPr="00192793" w:rsidRDefault="00E65BAA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E65BAA">
              <w:rPr>
                <w:rFonts w:asciiTheme="minorHAnsi" w:hAnsiTheme="minorHAnsi"/>
                <w:b/>
                <w:sz w:val="28"/>
              </w:rPr>
              <w:lastRenderedPageBreak/>
              <w:t>Praxistermin:</w:t>
            </w:r>
          </w:p>
        </w:tc>
        <w:tc>
          <w:tcPr>
            <w:tcW w:w="7088" w:type="dxa"/>
          </w:tcPr>
          <w:p w:rsidR="00692326" w:rsidRDefault="00837023" w:rsidP="00A45707">
            <w:pPr>
              <w:tabs>
                <w:tab w:val="left" w:pos="3402"/>
              </w:tabs>
              <w:spacing w:before="120" w:after="120"/>
              <w:ind w:left="2124" w:hanging="212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Sonntag, 01.10</w:t>
            </w:r>
            <w:r w:rsidR="00E65BA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.2017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09:00 Uhr </w:t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Theorie/Praxis 1 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Alter Rhein Lustenau Liegewiese. </w:t>
            </w:r>
            <w:r w:rsid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Zu den Trockenübungen mitzubringen: </w:t>
            </w:r>
          </w:p>
          <w:p w:rsid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Kompass</w:t>
            </w: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,</w:t>
            </w:r>
            <w:r w:rsid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Handtuch.</w:t>
            </w:r>
          </w:p>
          <w:p w:rsidR="0063637F" w:rsidRPr="00E65BAA" w:rsidRDefault="0063637F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Anschließend Praxis 2 </w:t>
            </w:r>
          </w:p>
          <w:p w:rsidR="00E65BAA" w:rsidRPr="00E65BAA" w:rsidRDefault="00E65BAA" w:rsidP="00E65B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Alter Rhein Lustenau </w:t>
            </w:r>
          </w:p>
          <w:p w:rsidR="00E65BAA" w:rsidRPr="00E65BAA" w:rsidRDefault="00E65BAA" w:rsidP="0063637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8"/>
                <w:szCs w:val="28"/>
              </w:rPr>
            </w:pPr>
            <w:r w:rsidRPr="00E65BAA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Orientierungstauchen </w:t>
            </w:r>
            <w:r w:rsidRPr="00E65BAA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>(komplette Gerätetauchausrüstung und Kompass)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Kurskosten:</w:t>
            </w:r>
          </w:p>
        </w:tc>
        <w:tc>
          <w:tcPr>
            <w:tcW w:w="7088" w:type="dxa"/>
          </w:tcPr>
          <w:p w:rsidR="00692326" w:rsidRPr="0063637F" w:rsidRDefault="0063637F" w:rsidP="0063637F">
            <w:pPr>
              <w:spacing w:before="120" w:after="120"/>
              <w:ind w:left="3402" w:hanging="3402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€ 80.- inkl. Unterlagen und </w:t>
            </w:r>
            <w:proofErr w:type="spellStart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Brevetkarte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(Jugendliche: 70€)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Bankverbindung:</w:t>
            </w:r>
          </w:p>
        </w:tc>
        <w:tc>
          <w:tcPr>
            <w:tcW w:w="7088" w:type="dxa"/>
          </w:tcPr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Hypo</w:t>
            </w:r>
            <w:proofErr w:type="spellEnd"/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Lustenau</w:t>
            </w:r>
          </w:p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IBAN: AT64 5800 0155 9440 1015</w:t>
            </w:r>
          </w:p>
          <w:p w:rsidR="00692326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BIC: HYPVAT2B </w:t>
            </w:r>
          </w:p>
        </w:tc>
      </w:tr>
      <w:tr w:rsidR="00692326" w:rsidRPr="00192793" w:rsidTr="00ED565E">
        <w:tc>
          <w:tcPr>
            <w:tcW w:w="2263" w:type="dxa"/>
          </w:tcPr>
          <w:p w:rsidR="00692326" w:rsidRPr="00192793" w:rsidRDefault="00692326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192793">
              <w:rPr>
                <w:rFonts w:asciiTheme="minorHAnsi" w:hAnsiTheme="minorHAnsi"/>
                <w:b/>
                <w:sz w:val="28"/>
              </w:rPr>
              <w:t>Ausrüstung:</w:t>
            </w:r>
          </w:p>
        </w:tc>
        <w:tc>
          <w:tcPr>
            <w:tcW w:w="7088" w:type="dxa"/>
          </w:tcPr>
          <w:p w:rsidR="0063637F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beim Praxisteil im Alten Rhein ist die komplette </w:t>
            </w:r>
            <w:r w:rsidRPr="0063637F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>Gerätetauchausrüstung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notwendig, </w:t>
            </w:r>
          </w:p>
          <w:p w:rsid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zusätzlich erforderlich ist ein geeigneter </w:t>
            </w:r>
            <w:r w:rsidRPr="0063637F">
              <w:rPr>
                <w:rFonts w:ascii="Arial" w:eastAsiaTheme="minorHAnsi" w:hAnsi="Arial" w:cs="Arial"/>
                <w:b/>
                <w:color w:val="000000"/>
                <w:sz w:val="23"/>
                <w:szCs w:val="23"/>
                <w:lang w:eastAsia="en-US"/>
              </w:rPr>
              <w:t>KOMPASS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.</w:t>
            </w:r>
          </w:p>
          <w:p w:rsidR="00692326" w:rsidRPr="0063637F" w:rsidRDefault="0063637F" w:rsidP="0063637F">
            <w:pPr>
              <w:spacing w:before="120"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(</w:t>
            </w:r>
            <w:r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Kompass kann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bei Bedarf</w:t>
            </w:r>
            <w:r w:rsidR="00692326" w:rsidRPr="0063637F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kostenlos vom Club geliehen werden.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)</w:t>
            </w:r>
          </w:p>
        </w:tc>
      </w:tr>
      <w:tr w:rsidR="00BD43F1" w:rsidRPr="00192793" w:rsidTr="00ED565E">
        <w:tc>
          <w:tcPr>
            <w:tcW w:w="2263" w:type="dxa"/>
          </w:tcPr>
          <w:p w:rsidR="00BD43F1" w:rsidRPr="00192793" w:rsidRDefault="0063637F" w:rsidP="00A45707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 w:rsidRPr="0063637F">
              <w:rPr>
                <w:rFonts w:asciiTheme="minorHAnsi" w:hAnsiTheme="minorHAnsi"/>
                <w:b/>
                <w:sz w:val="28"/>
              </w:rPr>
              <w:t>Qualifikation:</w:t>
            </w:r>
          </w:p>
        </w:tc>
        <w:tc>
          <w:tcPr>
            <w:tcW w:w="7088" w:type="dxa"/>
          </w:tcPr>
          <w:p w:rsidR="00BD43F1" w:rsidRPr="00192793" w:rsidRDefault="00ED565E" w:rsidP="00ED565E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28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die Vergabe des Spezialbrevets erfolgt mittels Plastikkarte und TL - Stempel im Logbuch; Voraussetzung dafür ist die </w:t>
            </w:r>
            <w:r w:rsidRPr="00ED565E">
              <w:rPr>
                <w:rFonts w:ascii="Arial" w:eastAsiaTheme="minorHAnsi" w:hAnsi="Arial" w:cs="Arial"/>
                <w:b/>
                <w:bCs/>
                <w:color w:val="000000"/>
                <w:sz w:val="23"/>
                <w:szCs w:val="23"/>
                <w:lang w:eastAsia="en-US"/>
              </w:rPr>
              <w:t xml:space="preserve">Teilnahme an allen Kursteilen </w:t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mit den erforderlichen bestandenen begleitenden Beurteilungen.</w:t>
            </w:r>
          </w:p>
        </w:tc>
      </w:tr>
      <w:tr w:rsidR="00BD43F1" w:rsidRPr="00692326" w:rsidTr="00ED565E">
        <w:tc>
          <w:tcPr>
            <w:tcW w:w="9351" w:type="dxa"/>
            <w:gridSpan w:val="2"/>
            <w:shd w:val="clear" w:color="auto" w:fill="F2DBDB" w:themeFill="accent2" w:themeFillTint="33"/>
          </w:tcPr>
          <w:p w:rsidR="002521F9" w:rsidRDefault="00BD43F1" w:rsidP="00A45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spacing w:before="120" w:after="120"/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Voranmeldung</w:t>
            </w:r>
            <w:r w:rsidR="002521F9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per Email bis </w:t>
            </w:r>
            <w:r w:rsidR="00837023">
              <w:rPr>
                <w:rFonts w:asciiTheme="minorHAnsi" w:hAnsiTheme="minorHAnsi"/>
                <w:b/>
                <w:sz w:val="32"/>
                <w:szCs w:val="32"/>
              </w:rPr>
              <w:t>21</w:t>
            </w:r>
            <w:r w:rsidR="009646DC">
              <w:rPr>
                <w:rFonts w:asciiTheme="minorHAnsi" w:hAnsiTheme="minorHAnsi"/>
                <w:b/>
                <w:sz w:val="32"/>
                <w:szCs w:val="32"/>
              </w:rPr>
              <w:t>.09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.</w:t>
            </w:r>
            <w:r w:rsidR="00837023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>17</w:t>
            </w:r>
            <w:r w:rsidRPr="002A57D8">
              <w:rPr>
                <w:rFonts w:asciiTheme="minorHAnsi" w:hAnsiTheme="minorHAnsi"/>
                <w:b/>
                <w:sz w:val="32"/>
                <w:szCs w:val="32"/>
              </w:rPr>
              <w:t xml:space="preserve"> an: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br/>
            </w:r>
            <w:hyperlink r:id="rId9" w:history="1">
              <w:r w:rsidRPr="00D27F33">
                <w:rPr>
                  <w:rStyle w:val="Hyperlink"/>
                  <w:rFonts w:asciiTheme="minorHAnsi" w:hAnsiTheme="minorHAnsi"/>
                  <w:b/>
                  <w:sz w:val="32"/>
                  <w:szCs w:val="32"/>
                </w:rPr>
                <w:t>andrea.sigg@bglu.snv.at</w:t>
              </w:r>
            </w:hyperlink>
          </w:p>
          <w:p w:rsidR="002521F9" w:rsidRPr="002521F9" w:rsidRDefault="002521F9" w:rsidP="00A457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5B8B7" w:themeFill="accent2" w:themeFillTint="66"/>
              <w:spacing w:before="120" w:after="120"/>
            </w:pP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 xml:space="preserve">Die Kursanmeldung </w:t>
            </w:r>
            <w:r w:rsidR="00192793">
              <w:rPr>
                <w:rFonts w:asciiTheme="minorHAnsi" w:hAnsiTheme="minorHAnsi"/>
                <w:b/>
                <w:sz w:val="32"/>
                <w:szCs w:val="32"/>
              </w:rPr>
              <w:t xml:space="preserve">und Kopie des Zahlscheins </w:t>
            </w: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 xml:space="preserve">bitte zum </w:t>
            </w:r>
            <w:r w:rsidR="00ED565E">
              <w:rPr>
                <w:rFonts w:asciiTheme="minorHAnsi" w:hAnsiTheme="minorHAnsi"/>
                <w:b/>
                <w:sz w:val="32"/>
                <w:szCs w:val="32"/>
              </w:rPr>
              <w:t xml:space="preserve">Kursbeginn </w:t>
            </w:r>
            <w:r w:rsidRPr="002521F9">
              <w:rPr>
                <w:rFonts w:asciiTheme="minorHAnsi" w:hAnsiTheme="minorHAnsi"/>
                <w:b/>
                <w:sz w:val="32"/>
                <w:szCs w:val="32"/>
              </w:rPr>
              <w:t>mitbringen</w:t>
            </w:r>
            <w:r w:rsidR="00192793">
              <w:rPr>
                <w:rFonts w:asciiTheme="minorHAnsi" w:hAnsiTheme="minorHAnsi"/>
                <w:b/>
                <w:sz w:val="32"/>
                <w:szCs w:val="32"/>
              </w:rPr>
              <w:t>!</w:t>
            </w:r>
          </w:p>
        </w:tc>
      </w:tr>
      <w:tr w:rsidR="00ED565E" w:rsidRPr="00192793" w:rsidTr="00ED565E">
        <w:tc>
          <w:tcPr>
            <w:tcW w:w="2263" w:type="dxa"/>
          </w:tcPr>
          <w:p w:rsidR="00ED565E" w:rsidRPr="00192793" w:rsidRDefault="00ED565E" w:rsidP="00177801">
            <w:pPr>
              <w:spacing w:before="120" w:after="120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Tauchgänge</w:t>
            </w:r>
            <w:r w:rsidRPr="0063637F">
              <w:rPr>
                <w:rFonts w:asciiTheme="minorHAnsi" w:hAnsiTheme="minorHAnsi"/>
                <w:b/>
                <w:sz w:val="28"/>
              </w:rPr>
              <w:t>:</w:t>
            </w:r>
          </w:p>
        </w:tc>
        <w:tc>
          <w:tcPr>
            <w:tcW w:w="7088" w:type="dxa"/>
          </w:tcPr>
          <w:p w:rsidR="00ED565E" w:rsidRPr="00ED565E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1 „Zieltauchen“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Ein über Wasser vom Tauchlehrer/ von der Tauchlehrerin angegebenes Ziel muss vom Tauchschüler/ von der Tauchschülerin angepeilt werden. Der Kandidat hat unter Wasser zum vorgegeben Ziel zu tauchen und dort aufzutauchen. Ergebniskontrolle. Anschließend abtauchen und wieder zum Ausgangspunkt zurückorientieren. </w:t>
            </w:r>
          </w:p>
          <w:p w:rsidR="00ED565E" w:rsidRPr="00ED565E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2 „Figur“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Der/ Die Kandidat hat vom Ausgangspunkt unter Einhaltung eines vom Tauchlehrer/ von der Tauchlehrerin vorgegebenen Dreiecks- oder Viereckkurses wieder zum Ausgangspunkt zurückkehren. </w:t>
            </w:r>
          </w:p>
          <w:p w:rsidR="00ED565E" w:rsidRPr="00192793" w:rsidRDefault="00ED565E" w:rsidP="00ED565E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/>
                <w:bCs/>
                <w:sz w:val="28"/>
              </w:rPr>
            </w:pP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TGU 3 „Orientierung“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br/>
            </w:r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Der/ Die </w:t>
            </w:r>
            <w:proofErr w:type="spellStart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TauchlehrerIn</w:t>
            </w:r>
            <w:proofErr w:type="spellEnd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führt die Gruppe, wobei der Tauchgang einige Richtungsänderungen aufweisen muss. Nach der halben Tauchzeit hat der/ die </w:t>
            </w:r>
            <w:proofErr w:type="spellStart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>KandidatIn</w:t>
            </w:r>
            <w:proofErr w:type="spellEnd"/>
            <w:r w:rsidRPr="00ED565E">
              <w:rPr>
                <w:rFonts w:ascii="Arial" w:eastAsiaTheme="minorHAnsi" w:hAnsi="Arial" w:cs="Arial"/>
                <w:color w:val="000000"/>
                <w:sz w:val="23"/>
                <w:szCs w:val="23"/>
                <w:lang w:eastAsia="en-US"/>
              </w:rPr>
              <w:t xml:space="preserve"> die Gruppe zu übernehmen und diese durch Navigation mittels natürlicher Orientierungshilfen und Kompass zum Ausgangspunkt zurückzuführen.</w:t>
            </w:r>
          </w:p>
        </w:tc>
      </w:tr>
    </w:tbl>
    <w:p w:rsidR="002521F9" w:rsidRDefault="002521F9">
      <w:pPr>
        <w:spacing w:after="200" w:line="276" w:lineRule="auto"/>
      </w:pPr>
    </w:p>
    <w:sectPr w:rsidR="002521F9" w:rsidSect="00A45707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E49"/>
    <w:multiLevelType w:val="hybridMultilevel"/>
    <w:tmpl w:val="4E6A89F0"/>
    <w:lvl w:ilvl="0" w:tplc="04070003">
      <w:start w:val="1"/>
      <w:numFmt w:val="bullet"/>
      <w:lvlText w:val="o"/>
      <w:lvlJc w:val="left"/>
      <w:pPr>
        <w:ind w:left="660" w:hanging="39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48325C47"/>
    <w:multiLevelType w:val="hybridMultilevel"/>
    <w:tmpl w:val="984C21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5D1F"/>
    <w:multiLevelType w:val="hybridMultilevel"/>
    <w:tmpl w:val="652E1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DD"/>
    <w:rsid w:val="000A6469"/>
    <w:rsid w:val="000F1DDD"/>
    <w:rsid w:val="00192793"/>
    <w:rsid w:val="002521F9"/>
    <w:rsid w:val="002B0B82"/>
    <w:rsid w:val="002F0539"/>
    <w:rsid w:val="00375401"/>
    <w:rsid w:val="005C639B"/>
    <w:rsid w:val="0063637F"/>
    <w:rsid w:val="00692326"/>
    <w:rsid w:val="00756714"/>
    <w:rsid w:val="007C1732"/>
    <w:rsid w:val="007D3970"/>
    <w:rsid w:val="00837023"/>
    <w:rsid w:val="009646DC"/>
    <w:rsid w:val="009C30B2"/>
    <w:rsid w:val="00A20BFA"/>
    <w:rsid w:val="00A36573"/>
    <w:rsid w:val="00A45707"/>
    <w:rsid w:val="00BD43F1"/>
    <w:rsid w:val="00DD731E"/>
    <w:rsid w:val="00E65BAA"/>
    <w:rsid w:val="00EB1B7F"/>
    <w:rsid w:val="00ED565E"/>
    <w:rsid w:val="00FD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BE9C5-4FA6-473C-9625-C593039B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D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F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0F1DD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3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326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9232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521F9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DD7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Andrea\Tauchen\Ausschreibungen\andrea.sigg@bglu.sn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a.sigg@bglu.sn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Sonnweber Nicole</cp:lastModifiedBy>
  <cp:revision>2</cp:revision>
  <dcterms:created xsi:type="dcterms:W3CDTF">2017-09-07T06:36:00Z</dcterms:created>
  <dcterms:modified xsi:type="dcterms:W3CDTF">2017-09-07T06:36:00Z</dcterms:modified>
</cp:coreProperties>
</file>